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897"/>
        <w:gridCol w:w="3402"/>
        <w:gridCol w:w="2204"/>
      </w:tblGrid>
      <w:tr w:rsidR="00F46623" w:rsidRPr="00DB65C8" w14:paraId="258A1A96" w14:textId="77777777" w:rsidTr="00F46623">
        <w:trPr>
          <w:trHeight w:val="581"/>
        </w:trPr>
        <w:tc>
          <w:tcPr>
            <w:tcW w:w="3067" w:type="pct"/>
            <w:shd w:val="clear" w:color="auto" w:fill="1F497D" w:themeFill="text2"/>
            <w:vAlign w:val="center"/>
          </w:tcPr>
          <w:p w14:paraId="1D6F3D3C" w14:textId="77777777" w:rsidR="00DB65C8" w:rsidRPr="00DB65C8" w:rsidRDefault="00DB65C8" w:rsidP="00DB65C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B65C8">
              <w:rPr>
                <w:b/>
                <w:color w:val="FFFFFF" w:themeColor="background1"/>
                <w:sz w:val="18"/>
                <w:szCs w:val="18"/>
              </w:rPr>
              <w:t>CAMPI DI APPLICAZIONE DELLE COMUNICAZIONI</w:t>
            </w:r>
          </w:p>
        </w:tc>
        <w:tc>
          <w:tcPr>
            <w:tcW w:w="1173" w:type="pct"/>
            <w:shd w:val="clear" w:color="auto" w:fill="1F497D" w:themeFill="text2"/>
            <w:vAlign w:val="center"/>
          </w:tcPr>
          <w:p w14:paraId="4F8CF52C" w14:textId="77777777" w:rsidR="00DB65C8" w:rsidRPr="00DB65C8" w:rsidRDefault="00DB65C8" w:rsidP="00DB65C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B65C8">
              <w:rPr>
                <w:b/>
                <w:color w:val="FFFFFF" w:themeColor="background1"/>
                <w:sz w:val="18"/>
                <w:szCs w:val="18"/>
              </w:rPr>
              <w:t>INDIRIZZI E-MAIL</w:t>
            </w:r>
          </w:p>
        </w:tc>
        <w:tc>
          <w:tcPr>
            <w:tcW w:w="760" w:type="pct"/>
            <w:shd w:val="clear" w:color="auto" w:fill="1F497D" w:themeFill="text2"/>
            <w:vAlign w:val="center"/>
          </w:tcPr>
          <w:p w14:paraId="6DA672AC" w14:textId="77777777" w:rsidR="00DB65C8" w:rsidRPr="00DB65C8" w:rsidRDefault="00DB65C8" w:rsidP="00DB65C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B65C8">
              <w:rPr>
                <w:b/>
                <w:color w:val="FFFFFF" w:themeColor="background1"/>
                <w:sz w:val="18"/>
                <w:szCs w:val="18"/>
              </w:rPr>
              <w:t>NUMERI DI TELEFONO</w:t>
            </w:r>
          </w:p>
        </w:tc>
      </w:tr>
      <w:tr w:rsidR="00F46623" w:rsidRPr="00DB65C8" w14:paraId="50C36901" w14:textId="77777777" w:rsidTr="00F46623">
        <w:trPr>
          <w:trHeight w:val="284"/>
        </w:trPr>
        <w:tc>
          <w:tcPr>
            <w:tcW w:w="3067" w:type="pct"/>
          </w:tcPr>
          <w:p w14:paraId="3E2AA7C3" w14:textId="77777777" w:rsidR="00DB65C8" w:rsidRDefault="00DB65C8" w:rsidP="00DB65C8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18"/>
                <w:szCs w:val="18"/>
              </w:rPr>
            </w:pPr>
          </w:p>
          <w:p w14:paraId="0572B152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comunicazioni di carattere generale (non attinenti </w:t>
            </w:r>
            <w:proofErr w:type="gramStart"/>
            <w:r w:rsidRPr="00DB65C8">
              <w:rPr>
                <w:rFonts w:ascii="Calibri" w:hAnsi="Calibri" w:cs="Calibri"/>
                <w:sz w:val="18"/>
                <w:szCs w:val="18"/>
              </w:rPr>
              <w:t>i</w:t>
            </w:r>
            <w:proofErr w:type="gramEnd"/>
            <w:r w:rsidRPr="00DB65C8">
              <w:rPr>
                <w:rFonts w:ascii="Calibri" w:hAnsi="Calibri" w:cs="Calibri"/>
                <w:sz w:val="18"/>
                <w:szCs w:val="18"/>
              </w:rPr>
              <w:t xml:space="preserve"> campi di applicazione degli altri indirizzi email)</w:t>
            </w:r>
          </w:p>
          <w:p w14:paraId="1C094339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comunicazioni di carattere urgente</w:t>
            </w:r>
          </w:p>
          <w:p w14:paraId="2A64B089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informazioni relative a bandi/avvisi pubblici/gare</w:t>
            </w:r>
          </w:p>
          <w:p w14:paraId="73D52E8A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informazioni relative all’avvio delle attività dei progetti</w:t>
            </w:r>
          </w:p>
          <w:p w14:paraId="54675BDE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informazioni relative alla domanda di anticipo</w:t>
            </w:r>
          </w:p>
          <w:p w14:paraId="1C3C37AE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informazioni inerenti </w:t>
            </w:r>
            <w:proofErr w:type="gramStart"/>
            <w:r w:rsidRPr="00DB65C8">
              <w:rPr>
                <w:rFonts w:ascii="Calibri" w:hAnsi="Calibri" w:cs="Calibri"/>
                <w:sz w:val="18"/>
                <w:szCs w:val="18"/>
              </w:rPr>
              <w:t>la</w:t>
            </w:r>
            <w:proofErr w:type="gramEnd"/>
            <w:r w:rsidRPr="00DB65C8">
              <w:rPr>
                <w:rFonts w:ascii="Calibri" w:hAnsi="Calibri" w:cs="Calibri"/>
                <w:sz w:val="18"/>
                <w:szCs w:val="18"/>
              </w:rPr>
              <w:t xml:space="preserve"> fidejussione bancaria/assicurativa</w:t>
            </w:r>
          </w:p>
          <w:p w14:paraId="4D30D47E" w14:textId="77777777" w:rsidR="00DB65C8" w:rsidRDefault="00DB65C8" w:rsidP="00DB65C8">
            <w:pPr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questioni di carattere giuridico-legali</w:t>
            </w:r>
          </w:p>
          <w:p w14:paraId="6554CE26" w14:textId="77777777" w:rsidR="00DB65C8" w:rsidRPr="00DB65C8" w:rsidRDefault="00DB65C8" w:rsidP="00DB65C8">
            <w:pPr>
              <w:rPr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14:paraId="0175629F" w14:textId="77777777" w:rsidR="00DB65C8" w:rsidRPr="00DB65C8" w:rsidRDefault="00EB1F6A" w:rsidP="00DB65C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hyperlink r:id="rId4" w:history="1">
              <w:r w:rsidR="00DB65C8" w:rsidRPr="0011377C">
                <w:rPr>
                  <w:rStyle w:val="Hyperlink"/>
                  <w:rFonts w:ascii="Calibri" w:hAnsi="Calibri" w:cs="Calibri"/>
                  <w:sz w:val="18"/>
                  <w:szCs w:val="18"/>
                </w:rPr>
                <w:t>dlci.selezionefami@interno.it</w:t>
              </w:r>
            </w:hyperlink>
          </w:p>
        </w:tc>
        <w:tc>
          <w:tcPr>
            <w:tcW w:w="760" w:type="pct"/>
            <w:vAlign w:val="center"/>
          </w:tcPr>
          <w:p w14:paraId="0F5526EF" w14:textId="77777777" w:rsidR="00DB65C8" w:rsidRPr="00DB65C8" w:rsidRDefault="00F46623" w:rsidP="00D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06 465 47789</w:t>
            </w:r>
          </w:p>
        </w:tc>
      </w:tr>
      <w:tr w:rsidR="00F46623" w:rsidRPr="00DB65C8" w14:paraId="2164E28B" w14:textId="77777777" w:rsidTr="00F46623">
        <w:trPr>
          <w:trHeight w:val="297"/>
        </w:trPr>
        <w:tc>
          <w:tcPr>
            <w:tcW w:w="3067" w:type="pct"/>
          </w:tcPr>
          <w:p w14:paraId="73A029F5" w14:textId="77777777" w:rsidR="00DB65C8" w:rsidRDefault="00DB65C8" w:rsidP="00DB65C8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18"/>
                <w:szCs w:val="18"/>
              </w:rPr>
            </w:pPr>
          </w:p>
          <w:p w14:paraId="62769563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informazioni relative agli adempimenti di monitoraggio forniti dall’Autorità Responsabile (scheda trimestrale,</w:t>
            </w:r>
          </w:p>
          <w:p w14:paraId="7A4DDAB1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Calibri" w:hAnsi="Calibri" w:cs="Calibri"/>
                <w:sz w:val="18"/>
                <w:szCs w:val="18"/>
              </w:rPr>
              <w:t>scheda capacità struttura, data base MSNA accolti, calendario di monitoraggio)</w:t>
            </w:r>
          </w:p>
          <w:p w14:paraId="17CBAF71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trasmissione delle schede capacità struttura e database MSNA accolti</w:t>
            </w:r>
          </w:p>
          <w:p w14:paraId="7C162E54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richieste relative alle modifiche di progetto (modifica degli indicatori e delle attività progettuali)</w:t>
            </w:r>
          </w:p>
          <w:p w14:paraId="79FC5A20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richieste di proroga per la trasmissione/caricamento degli strumenti di monitoraggio</w:t>
            </w:r>
          </w:p>
          <w:p w14:paraId="611A8984" w14:textId="77777777" w:rsidR="00DB65C8" w:rsidRDefault="00DB65C8" w:rsidP="00DB65C8">
            <w:pPr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questioni inerenti </w:t>
            </w:r>
            <w:proofErr w:type="gramStart"/>
            <w:r w:rsidRPr="00DB65C8">
              <w:rPr>
                <w:rFonts w:ascii="Calibri" w:hAnsi="Calibri" w:cs="Calibri"/>
                <w:sz w:val="18"/>
                <w:szCs w:val="18"/>
              </w:rPr>
              <w:t>le</w:t>
            </w:r>
            <w:proofErr w:type="gramEnd"/>
            <w:r w:rsidRPr="00DB65C8">
              <w:rPr>
                <w:rFonts w:ascii="Calibri" w:hAnsi="Calibri" w:cs="Calibri"/>
                <w:sz w:val="18"/>
                <w:szCs w:val="18"/>
              </w:rPr>
              <w:t xml:space="preserve"> parti descrittive e la scheda indicatori del </w:t>
            </w:r>
            <w:proofErr w:type="spellStart"/>
            <w:r w:rsidRPr="00DB65C8">
              <w:rPr>
                <w:rFonts w:ascii="Calibri" w:hAnsi="Calibri" w:cs="Calibri"/>
                <w:sz w:val="18"/>
                <w:szCs w:val="18"/>
              </w:rPr>
              <w:t>Final</w:t>
            </w:r>
            <w:proofErr w:type="spellEnd"/>
            <w:r w:rsidRPr="00DB65C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B65C8">
              <w:rPr>
                <w:rFonts w:ascii="Calibri" w:hAnsi="Calibri" w:cs="Calibri"/>
                <w:sz w:val="18"/>
                <w:szCs w:val="18"/>
              </w:rPr>
              <w:t>Assessment</w:t>
            </w:r>
            <w:proofErr w:type="spellEnd"/>
          </w:p>
          <w:p w14:paraId="521A6B96" w14:textId="77777777" w:rsidR="00DB65C8" w:rsidRPr="00DB65C8" w:rsidRDefault="00DB65C8" w:rsidP="00DB65C8">
            <w:pPr>
              <w:rPr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14:paraId="5A9E4324" w14:textId="77777777" w:rsidR="00DB65C8" w:rsidRPr="00DB65C8" w:rsidRDefault="00EB1F6A" w:rsidP="00DB65C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hyperlink r:id="rId5" w:history="1">
              <w:r w:rsidR="00DB65C8" w:rsidRPr="0011377C">
                <w:rPr>
                  <w:rStyle w:val="Hyperlink"/>
                  <w:rFonts w:ascii="Calibri" w:hAnsi="Calibri" w:cs="Calibri"/>
                  <w:sz w:val="18"/>
                  <w:szCs w:val="18"/>
                </w:rPr>
                <w:t>dlci.monitoraggiofami@interno.it</w:t>
              </w:r>
            </w:hyperlink>
          </w:p>
        </w:tc>
        <w:tc>
          <w:tcPr>
            <w:tcW w:w="760" w:type="pct"/>
            <w:vAlign w:val="center"/>
          </w:tcPr>
          <w:p w14:paraId="04829A44" w14:textId="77777777" w:rsidR="00DB65C8" w:rsidRPr="00DB65C8" w:rsidRDefault="00F46623" w:rsidP="00D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06 465 47789</w:t>
            </w:r>
          </w:p>
        </w:tc>
      </w:tr>
      <w:tr w:rsidR="00F46623" w:rsidRPr="00DB65C8" w14:paraId="1C5AFB5A" w14:textId="77777777" w:rsidTr="00F46623">
        <w:trPr>
          <w:trHeight w:val="297"/>
        </w:trPr>
        <w:tc>
          <w:tcPr>
            <w:tcW w:w="3067" w:type="pct"/>
          </w:tcPr>
          <w:p w14:paraId="3653BF0C" w14:textId="77777777" w:rsidR="00DB65C8" w:rsidRDefault="00DB65C8" w:rsidP="00DB65C8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18"/>
                <w:szCs w:val="18"/>
              </w:rPr>
            </w:pPr>
          </w:p>
          <w:p w14:paraId="45D4ECF3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ammissibilità delle spese relative alla gestione delle proposte progettuali</w:t>
            </w:r>
          </w:p>
          <w:p w14:paraId="14930BF5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questioni inerenti </w:t>
            </w:r>
            <w:proofErr w:type="gramStart"/>
            <w:r w:rsidRPr="00DB65C8">
              <w:rPr>
                <w:rFonts w:ascii="Calibri" w:hAnsi="Calibri" w:cs="Calibri"/>
                <w:sz w:val="18"/>
                <w:szCs w:val="18"/>
              </w:rPr>
              <w:t>la</w:t>
            </w:r>
            <w:proofErr w:type="gramEnd"/>
            <w:r w:rsidRPr="00DB65C8">
              <w:rPr>
                <w:rFonts w:ascii="Calibri" w:hAnsi="Calibri" w:cs="Calibri"/>
                <w:sz w:val="18"/>
                <w:szCs w:val="18"/>
              </w:rPr>
              <w:t xml:space="preserve"> rendicontazione delle spese di progetto</w:t>
            </w:r>
          </w:p>
          <w:p w14:paraId="683E7C22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questioni inerenti </w:t>
            </w:r>
            <w:proofErr w:type="gramStart"/>
            <w:r w:rsidRPr="00DB65C8">
              <w:rPr>
                <w:rFonts w:ascii="Calibri" w:hAnsi="Calibri" w:cs="Calibri"/>
                <w:sz w:val="18"/>
                <w:szCs w:val="18"/>
              </w:rPr>
              <w:t>l’ammissibilità</w:t>
            </w:r>
            <w:proofErr w:type="gramEnd"/>
            <w:r w:rsidRPr="00DB65C8">
              <w:rPr>
                <w:rFonts w:ascii="Calibri" w:hAnsi="Calibri" w:cs="Calibri"/>
                <w:sz w:val="18"/>
                <w:szCs w:val="18"/>
              </w:rPr>
              <w:t xml:space="preserve"> delle spese/allocazione delle stesse in sede di rimodulazioni del piano finanziario</w:t>
            </w:r>
          </w:p>
          <w:p w14:paraId="402D2527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questioni inerenti </w:t>
            </w:r>
            <w:proofErr w:type="gramStart"/>
            <w:r w:rsidRPr="00DB65C8">
              <w:rPr>
                <w:rFonts w:ascii="Calibri" w:hAnsi="Calibri" w:cs="Calibri"/>
                <w:sz w:val="18"/>
                <w:szCs w:val="18"/>
              </w:rPr>
              <w:t>la</w:t>
            </w:r>
            <w:proofErr w:type="gramEnd"/>
            <w:r w:rsidRPr="00DB65C8">
              <w:rPr>
                <w:rFonts w:ascii="Calibri" w:hAnsi="Calibri" w:cs="Calibri"/>
                <w:sz w:val="18"/>
                <w:szCs w:val="18"/>
              </w:rPr>
              <w:t xml:space="preserve"> parte finanziaria del </w:t>
            </w:r>
            <w:proofErr w:type="spellStart"/>
            <w:r w:rsidRPr="00DB65C8">
              <w:rPr>
                <w:rFonts w:ascii="Calibri" w:hAnsi="Calibri" w:cs="Calibri"/>
                <w:sz w:val="18"/>
                <w:szCs w:val="18"/>
              </w:rPr>
              <w:t>Final</w:t>
            </w:r>
            <w:proofErr w:type="spellEnd"/>
            <w:r w:rsidRPr="00DB65C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B65C8">
              <w:rPr>
                <w:rFonts w:ascii="Calibri" w:hAnsi="Calibri" w:cs="Calibri"/>
                <w:sz w:val="18"/>
                <w:szCs w:val="18"/>
              </w:rPr>
              <w:t>Assessment</w:t>
            </w:r>
            <w:proofErr w:type="spellEnd"/>
          </w:p>
          <w:p w14:paraId="1EF72C3A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questioni inerenti </w:t>
            </w:r>
            <w:proofErr w:type="gramStart"/>
            <w:r w:rsidRPr="00DB65C8">
              <w:rPr>
                <w:rFonts w:ascii="Calibri" w:hAnsi="Calibri" w:cs="Calibri"/>
                <w:sz w:val="18"/>
                <w:szCs w:val="18"/>
              </w:rPr>
              <w:t>le</w:t>
            </w:r>
            <w:proofErr w:type="gramEnd"/>
            <w:r w:rsidRPr="00DB65C8">
              <w:rPr>
                <w:rFonts w:ascii="Calibri" w:hAnsi="Calibri" w:cs="Calibri"/>
                <w:sz w:val="18"/>
                <w:szCs w:val="18"/>
              </w:rPr>
              <w:t xml:space="preserve"> richieste di integrazione ai BF a seguito dei controlli svolti</w:t>
            </w:r>
          </w:p>
          <w:p w14:paraId="0B68657F" w14:textId="77777777" w:rsidR="00DB65C8" w:rsidRDefault="00DB65C8" w:rsidP="00DB65C8">
            <w:pPr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questioni relative al revisore contabile e all'esperto legale</w:t>
            </w:r>
          </w:p>
          <w:p w14:paraId="3F0A63FF" w14:textId="77777777" w:rsidR="00DB65C8" w:rsidRPr="00DB65C8" w:rsidRDefault="00DB65C8" w:rsidP="00DB65C8">
            <w:pPr>
              <w:rPr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14:paraId="0CAB0395" w14:textId="77777777" w:rsidR="00DB65C8" w:rsidRPr="00DB65C8" w:rsidRDefault="00EB1F6A" w:rsidP="00DB65C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hyperlink r:id="rId6" w:history="1">
              <w:r w:rsidR="00DB65C8" w:rsidRPr="0011377C">
                <w:rPr>
                  <w:rStyle w:val="Hyperlink"/>
                  <w:rFonts w:ascii="Calibri" w:hAnsi="Calibri" w:cs="Calibri"/>
                  <w:sz w:val="18"/>
                  <w:szCs w:val="18"/>
                </w:rPr>
                <w:t>dlci.rendicontazionefami@interno.it</w:t>
              </w:r>
            </w:hyperlink>
          </w:p>
        </w:tc>
        <w:tc>
          <w:tcPr>
            <w:tcW w:w="760" w:type="pct"/>
            <w:vAlign w:val="center"/>
          </w:tcPr>
          <w:p w14:paraId="17B52BB8" w14:textId="77777777" w:rsidR="00DB65C8" w:rsidRPr="00DB65C8" w:rsidRDefault="00F46623" w:rsidP="00D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06 465 48423</w:t>
            </w:r>
          </w:p>
        </w:tc>
      </w:tr>
      <w:tr w:rsidR="00DB65C8" w:rsidRPr="00DB65C8" w14:paraId="16E4158F" w14:textId="77777777" w:rsidTr="00F46623">
        <w:trPr>
          <w:trHeight w:val="297"/>
        </w:trPr>
        <w:tc>
          <w:tcPr>
            <w:tcW w:w="3067" w:type="pct"/>
          </w:tcPr>
          <w:p w14:paraId="69696670" w14:textId="77777777" w:rsidR="00DB65C8" w:rsidRDefault="00DB65C8" w:rsidP="00DB65C8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18"/>
                <w:szCs w:val="18"/>
              </w:rPr>
            </w:pPr>
          </w:p>
          <w:p w14:paraId="0B8BC01D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informazioni relative a problematiche riscontrate durante l’utilizzo del Portale Informatico</w:t>
            </w:r>
          </w:p>
          <w:p w14:paraId="0B55E1D2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problemi legati alla compilazione della proposta progettuale sul Portale Informatico</w:t>
            </w:r>
          </w:p>
          <w:p w14:paraId="78C4DB20" w14:textId="77777777" w:rsidR="00DB65C8" w:rsidRDefault="00DB65C8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>caricamento sul Portale Informatico dei documenti richiesti dall’Autorità Responsabile</w:t>
            </w:r>
          </w:p>
          <w:p w14:paraId="3317506A" w14:textId="77777777" w:rsidR="00DB65C8" w:rsidRPr="00DB65C8" w:rsidRDefault="00DB65C8" w:rsidP="00DB65C8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14:paraId="2074BAAA" w14:textId="3238ED94" w:rsidR="00DB65C8" w:rsidRPr="00EB1F6A" w:rsidRDefault="00EB1F6A" w:rsidP="00DB65C8">
            <w:pPr>
              <w:autoSpaceDE w:val="0"/>
              <w:autoSpaceDN w:val="0"/>
              <w:adjustRightInd w:val="0"/>
              <w:jc w:val="center"/>
              <w:rPr>
                <w:rStyle w:val="Hyperlink"/>
                <w:lang w:val="en-US"/>
              </w:rPr>
            </w:pPr>
            <w:proofErr w:type="spellStart"/>
            <w:r w:rsidRPr="00EB1F6A">
              <w:rPr>
                <w:rStyle w:val="Hyperlink"/>
                <w:rFonts w:ascii="Calibri" w:hAnsi="Calibri" w:cs="Calibri"/>
                <w:color w:val="auto"/>
                <w:sz w:val="18"/>
                <w:szCs w:val="18"/>
                <w:u w:val="none"/>
                <w:lang w:val="en-US"/>
              </w:rPr>
              <w:t>Procedura</w:t>
            </w:r>
            <w:proofErr w:type="spellEnd"/>
            <w:r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EB1F6A">
              <w:rPr>
                <w:rStyle w:val="Hyperlink"/>
                <w:rFonts w:ascii="Calibri" w:hAnsi="Calibri" w:cs="Calibri"/>
                <w:color w:val="auto"/>
                <w:sz w:val="18"/>
                <w:szCs w:val="18"/>
                <w:u w:val="none"/>
                <w:lang w:val="en-US"/>
              </w:rPr>
              <w:t xml:space="preserve">Helpdesk </w:t>
            </w:r>
            <w:bookmarkStart w:id="0" w:name="_GoBack"/>
            <w:bookmarkEnd w:id="0"/>
            <w:r w:rsidRPr="00EB1F6A">
              <w:rPr>
                <w:rStyle w:val="Hyperlink"/>
                <w:rFonts w:ascii="Calibri" w:hAnsi="Calibri" w:cs="Calibri"/>
                <w:sz w:val="18"/>
                <w:szCs w:val="18"/>
              </w:rPr>
              <w:fldChar w:fldCharType="begin"/>
            </w:r>
            <w:r w:rsidRPr="00EB1F6A"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instrText xml:space="preserve"> HYPERLINK "http://selfhdext.dlci.interno.it/shd/?referer=FAMI" </w:instrText>
            </w:r>
            <w:r w:rsidRPr="00EB1F6A">
              <w:rPr>
                <w:rStyle w:val="Hyperlink"/>
                <w:rFonts w:ascii="Calibri" w:hAnsi="Calibri" w:cs="Calibri"/>
                <w:sz w:val="18"/>
                <w:szCs w:val="18"/>
              </w:rPr>
              <w:fldChar w:fldCharType="separate"/>
            </w:r>
            <w:r w:rsidRPr="00EB1F6A"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t>http://selfhdext.dlci.interno.it/shd/?referer=FAMI</w:t>
            </w:r>
            <w:r w:rsidRPr="00EB1F6A">
              <w:rPr>
                <w:rStyle w:val="Hyperlink"/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vAlign w:val="center"/>
          </w:tcPr>
          <w:p w14:paraId="3929E287" w14:textId="77777777" w:rsidR="00DB65C8" w:rsidRPr="00DB65C8" w:rsidRDefault="00F46623" w:rsidP="00D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6623" w:rsidRPr="00DB65C8" w14:paraId="5E51D918" w14:textId="77777777" w:rsidTr="00F46623">
        <w:trPr>
          <w:trHeight w:val="297"/>
        </w:trPr>
        <w:tc>
          <w:tcPr>
            <w:tcW w:w="3067" w:type="pct"/>
          </w:tcPr>
          <w:p w14:paraId="471BD17C" w14:textId="77777777" w:rsidR="00F46623" w:rsidRDefault="00F46623" w:rsidP="00DB65C8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18"/>
                <w:szCs w:val="18"/>
              </w:rPr>
            </w:pPr>
          </w:p>
          <w:p w14:paraId="11406747" w14:textId="77777777" w:rsidR="00F46623" w:rsidRDefault="00F46623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informazioni relative </w:t>
            </w:r>
            <w:r>
              <w:rPr>
                <w:rFonts w:ascii="Calibri" w:hAnsi="Calibri" w:cs="Calibri"/>
                <w:sz w:val="18"/>
                <w:szCs w:val="18"/>
              </w:rPr>
              <w:t>ai pagamenti</w:t>
            </w:r>
          </w:p>
          <w:p w14:paraId="6EC6D17A" w14:textId="77777777" w:rsidR="00F46623" w:rsidRDefault="00F46623" w:rsidP="00F4662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informazioni relative </w:t>
            </w:r>
            <w:r>
              <w:rPr>
                <w:rFonts w:ascii="Calibri" w:hAnsi="Calibri" w:cs="Calibri"/>
                <w:sz w:val="18"/>
                <w:szCs w:val="18"/>
              </w:rPr>
              <w:t>alla contabilità separata</w:t>
            </w:r>
          </w:p>
          <w:p w14:paraId="5C5F287C" w14:textId="77777777" w:rsidR="00F46623" w:rsidRDefault="00F46623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B65C8">
              <w:rPr>
                <w:rFonts w:ascii="Wingdings" w:hAnsi="Wingdings" w:cs="Wingdings"/>
                <w:sz w:val="18"/>
                <w:szCs w:val="18"/>
              </w:rPr>
              <w:t></w:t>
            </w:r>
            <w:r w:rsidRPr="00DB65C8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DB65C8">
              <w:rPr>
                <w:rFonts w:ascii="Calibri" w:hAnsi="Calibri" w:cs="Calibri"/>
                <w:sz w:val="18"/>
                <w:szCs w:val="18"/>
              </w:rPr>
              <w:t xml:space="preserve">informazioni relative </w:t>
            </w:r>
            <w:r w:rsidR="00595D6D">
              <w:rPr>
                <w:rFonts w:ascii="Calibri" w:hAnsi="Calibri" w:cs="Calibri"/>
                <w:sz w:val="18"/>
                <w:szCs w:val="18"/>
              </w:rPr>
              <w:t>ai conti correnti</w:t>
            </w:r>
          </w:p>
          <w:p w14:paraId="49A0FDEE" w14:textId="77777777" w:rsidR="00F46623" w:rsidRPr="00F46623" w:rsidRDefault="00F46623" w:rsidP="00DB65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14:paraId="403A67FB" w14:textId="77777777" w:rsidR="00F46623" w:rsidRDefault="00F46623" w:rsidP="00DB65C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-</w:t>
            </w:r>
          </w:p>
        </w:tc>
        <w:tc>
          <w:tcPr>
            <w:tcW w:w="760" w:type="pct"/>
            <w:vAlign w:val="center"/>
          </w:tcPr>
          <w:p w14:paraId="1BB3DDD4" w14:textId="77777777" w:rsidR="00F46623" w:rsidRPr="00DB65C8" w:rsidRDefault="00F46623" w:rsidP="00D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06 465 38102</w:t>
            </w:r>
          </w:p>
        </w:tc>
      </w:tr>
    </w:tbl>
    <w:p w14:paraId="050247B6" w14:textId="77777777" w:rsidR="00DB65C8" w:rsidRDefault="00DB65C8" w:rsidP="00DB65C8"/>
    <w:sectPr w:rsidR="00DB65C8" w:rsidSect="00DB65C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5C8"/>
    <w:rsid w:val="0015507B"/>
    <w:rsid w:val="00595D6D"/>
    <w:rsid w:val="00DB65C8"/>
    <w:rsid w:val="00EB1F6A"/>
    <w:rsid w:val="00F4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F9CC"/>
  <w15:docId w15:val="{5FA585EC-0A6B-4A9A-9C82-A3EB1B4B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6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ci.rendicontazionefami@interno.it" TargetMode="External"/><Relationship Id="rId5" Type="http://schemas.openxmlformats.org/officeDocument/2006/relationships/hyperlink" Target="mailto:dlci.monitoraggiofami@interno.it" TargetMode="External"/><Relationship Id="rId4" Type="http://schemas.openxmlformats.org/officeDocument/2006/relationships/hyperlink" Target="mailto:dlci.selezionefami@int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14889</vt:lpwstr>
  </property>
  <property fmtid="{D5CDD505-2E9C-101B-9397-08002B2CF9AE}" pid="4" name="OptimizationTime">
    <vt:lpwstr>20200710_1113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Libertà Civili per L'immigrazione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del bianco</dc:creator>
  <cp:lastModifiedBy>Sophia Ricci</cp:lastModifiedBy>
  <cp:revision>3</cp:revision>
  <dcterms:created xsi:type="dcterms:W3CDTF">2017-04-03T12:54:00Z</dcterms:created>
  <dcterms:modified xsi:type="dcterms:W3CDTF">2020-06-18T16:14:00Z</dcterms:modified>
</cp:coreProperties>
</file>